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spacing w:line="100" w:lineRule="atLeast"/>
        <w:jc w:val="center"/>
        <w:rPr>
          <w:rFonts w:ascii="Tahoma" w:hAnsi="Tahoma" w:cs="Tahoma"/>
          <w:color w:val="auto"/>
          <w:sz w:val="16"/>
          <w:szCs w:val="16"/>
        </w:rPr>
      </w:pPr>
    </w:p>
    <w:p w:rsidR="000B0B56" w:rsidRPr="00E175B0" w:rsidRDefault="000B0B56" w:rsidP="000B0B56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May 1</w:t>
      </w:r>
      <w:r w:rsidR="0066428D">
        <w:rPr>
          <w:rFonts w:ascii="Tahoma" w:hAnsi="Tahoma" w:cs="Tahoma"/>
          <w:color w:val="auto"/>
        </w:rPr>
        <w:t>5, 2014</w:t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  <w:t>Board Meeting – 7 pm</w:t>
      </w:r>
    </w:p>
    <w:p w:rsidR="00C62822" w:rsidRPr="00E175B0" w:rsidRDefault="000B0B56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June </w:t>
      </w:r>
      <w:r w:rsidR="0066428D">
        <w:rPr>
          <w:rFonts w:ascii="Tahoma" w:hAnsi="Tahoma" w:cs="Tahoma"/>
          <w:color w:val="auto"/>
        </w:rPr>
        <w:t>19, 2014</w:t>
      </w:r>
      <w:r w:rsidR="00C62822">
        <w:rPr>
          <w:rFonts w:ascii="Tahoma" w:hAnsi="Tahoma" w:cs="Tahoma"/>
          <w:color w:val="auto"/>
        </w:rPr>
        <w:tab/>
      </w:r>
      <w:r w:rsidR="00C62822">
        <w:rPr>
          <w:rFonts w:ascii="Tahoma" w:hAnsi="Tahoma" w:cs="Tahoma"/>
          <w:color w:val="auto"/>
        </w:rPr>
        <w:tab/>
      </w:r>
      <w:r w:rsidR="00C62822">
        <w:rPr>
          <w:rFonts w:ascii="Tahoma" w:hAnsi="Tahoma" w:cs="Tahoma"/>
          <w:color w:val="auto"/>
        </w:rPr>
        <w:tab/>
        <w:t>Board Meeting – 7 pm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F57E97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Tuesday</w:t>
      </w:r>
      <w:r w:rsidR="00354114">
        <w:rPr>
          <w:b/>
          <w:bCs/>
          <w:i/>
          <w:sz w:val="24"/>
          <w:szCs w:val="24"/>
        </w:rPr>
        <w:t xml:space="preserve">, April </w:t>
      </w:r>
      <w:r w:rsidR="0066428D">
        <w:rPr>
          <w:b/>
          <w:bCs/>
          <w:i/>
          <w:sz w:val="24"/>
          <w:szCs w:val="24"/>
        </w:rPr>
        <w:t>22</w:t>
      </w:r>
      <w:r w:rsidR="00C62822">
        <w:rPr>
          <w:b/>
          <w:bCs/>
          <w:i/>
          <w:sz w:val="24"/>
          <w:szCs w:val="24"/>
        </w:rPr>
        <w:t>, 201</w:t>
      </w:r>
      <w:r w:rsidR="0066428D">
        <w:rPr>
          <w:b/>
          <w:bCs/>
          <w:i/>
          <w:sz w:val="24"/>
          <w:szCs w:val="24"/>
        </w:rPr>
        <w:t>4</w:t>
      </w:r>
      <w:r w:rsidR="000B0B56">
        <w:rPr>
          <w:b/>
          <w:bCs/>
          <w:i/>
          <w:sz w:val="24"/>
          <w:szCs w:val="24"/>
        </w:rPr>
        <w:t xml:space="preserve"> @ </w:t>
      </w:r>
      <w:r w:rsidR="0066428D">
        <w:rPr>
          <w:b/>
          <w:bCs/>
          <w:i/>
          <w:sz w:val="24"/>
          <w:szCs w:val="24"/>
        </w:rPr>
        <w:t>3</w:t>
      </w:r>
      <w:r w:rsidR="000B0B56">
        <w:rPr>
          <w:b/>
          <w:bCs/>
          <w:i/>
          <w:sz w:val="24"/>
          <w:szCs w:val="24"/>
        </w:rPr>
        <w:t>:</w:t>
      </w:r>
      <w:r w:rsidR="0066428D">
        <w:rPr>
          <w:b/>
          <w:bCs/>
          <w:i/>
          <w:sz w:val="24"/>
          <w:szCs w:val="24"/>
        </w:rPr>
        <w:t>2</w:t>
      </w:r>
      <w:r w:rsidR="000B0B56">
        <w:rPr>
          <w:b/>
          <w:bCs/>
          <w:i/>
          <w:sz w:val="24"/>
          <w:szCs w:val="24"/>
        </w:rPr>
        <w:t xml:space="preserve">0 </w:t>
      </w:r>
      <w:r w:rsidR="0066428D">
        <w:rPr>
          <w:b/>
          <w:bCs/>
          <w:i/>
          <w:sz w:val="24"/>
          <w:szCs w:val="24"/>
        </w:rPr>
        <w:t>P</w:t>
      </w:r>
      <w:r w:rsidR="005C18F1" w:rsidRPr="00E175B0">
        <w:rPr>
          <w:b/>
          <w:bCs/>
          <w:i/>
          <w:sz w:val="24"/>
          <w:szCs w:val="24"/>
        </w:rPr>
        <w:t>M</w:t>
      </w:r>
    </w:p>
    <w:p w:rsidR="005C18F1" w:rsidRPr="00E175B0" w:rsidRDefault="0066428D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Superintendent’s Office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66428D" w:rsidP="005C18F1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Mike Dodge</w:t>
      </w:r>
      <w:r w:rsidR="005C18F1" w:rsidRPr="00E175B0">
        <w:rPr>
          <w:sz w:val="24"/>
          <w:szCs w:val="24"/>
        </w:rPr>
        <w:t>, High School Principal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D4E12" w:rsidRPr="00BF6043" w:rsidRDefault="00BF6043" w:rsidP="002608D6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</w:p>
    <w:p w:rsidR="00997FA0" w:rsidRDefault="00997FA0" w:rsidP="0006443E">
      <w:pPr>
        <w:rPr>
          <w:b/>
          <w:sz w:val="24"/>
          <w:szCs w:val="24"/>
        </w:rPr>
      </w:pPr>
    </w:p>
    <w:p w:rsidR="00F7493A" w:rsidRPr="00F7493A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E50BC8" w:rsidRPr="00654D05" w:rsidRDefault="00D63AF2" w:rsidP="00654D0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EA29A0" w:rsidRDefault="00EA29A0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1237C2" w:rsidRDefault="001237C2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</w:p>
    <w:p w:rsidR="000239F0" w:rsidRPr="00277C4F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FF5D3E" w:rsidRDefault="008021A8" w:rsidP="00FF5D3E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AA10A6" w:rsidRDefault="00AA10A6" w:rsidP="00FF5D3E">
      <w:pPr>
        <w:ind w:left="540" w:hanging="540"/>
        <w:rPr>
          <w:b/>
          <w:bCs/>
          <w:sz w:val="24"/>
          <w:szCs w:val="24"/>
        </w:rPr>
      </w:pPr>
    </w:p>
    <w:p w:rsidR="000B0B56" w:rsidRPr="00F151FE" w:rsidRDefault="00AA10A6" w:rsidP="00F151FE">
      <w:pPr>
        <w:autoSpaceDE w:val="0"/>
        <w:autoSpaceDN w:val="0"/>
        <w:adjustRightInd w:val="0"/>
        <w:ind w:left="990" w:hanging="450"/>
        <w:rPr>
          <w:sz w:val="24"/>
          <w:szCs w:val="24"/>
        </w:rPr>
      </w:pPr>
      <w:r w:rsidRPr="000B0B56">
        <w:rPr>
          <w:bCs/>
          <w:sz w:val="24"/>
          <w:szCs w:val="24"/>
        </w:rPr>
        <w:t>10.1</w:t>
      </w:r>
      <w:r w:rsidRPr="000B0B56">
        <w:rPr>
          <w:bCs/>
          <w:sz w:val="24"/>
          <w:szCs w:val="24"/>
        </w:rPr>
        <w:tab/>
      </w:r>
      <w:r w:rsidR="000B0B56" w:rsidRPr="000B0B56">
        <w:rPr>
          <w:sz w:val="24"/>
          <w:szCs w:val="24"/>
        </w:rPr>
        <w:t>The superintendent recommends the board of education adopt the 201</w:t>
      </w:r>
      <w:r w:rsidR="0066428D">
        <w:rPr>
          <w:sz w:val="24"/>
          <w:szCs w:val="24"/>
        </w:rPr>
        <w:t>4-2015</w:t>
      </w:r>
      <w:r w:rsidR="000B0B56" w:rsidRPr="000B0B56">
        <w:rPr>
          <w:sz w:val="24"/>
          <w:szCs w:val="24"/>
        </w:rPr>
        <w:t xml:space="preserve"> </w:t>
      </w:r>
      <w:r w:rsidR="00F151FE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>Cattaraugus-Allegany-Erie-Wyoming BOCES Administrative Budget.</w:t>
      </w:r>
    </w:p>
    <w:p w:rsidR="000B0B56" w:rsidRPr="000B0B56" w:rsidRDefault="000B0B56" w:rsidP="000B0B56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0B0B56" w:rsidRPr="000B0B56" w:rsidRDefault="000B0B56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 w:rsidRPr="000B0B56">
        <w:rPr>
          <w:sz w:val="24"/>
          <w:szCs w:val="24"/>
        </w:rPr>
        <w:t>Motion by __________ Seconded by __________</w:t>
      </w:r>
    </w:p>
    <w:p w:rsidR="000B0B56" w:rsidRPr="000B0B56" w:rsidRDefault="000B0B56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</w:p>
    <w:p w:rsidR="000B0B56" w:rsidRPr="000B0B56" w:rsidRDefault="000B0B56" w:rsidP="000B0B56">
      <w:pPr>
        <w:autoSpaceDE w:val="0"/>
        <w:autoSpaceDN w:val="0"/>
        <w:adjustRightInd w:val="0"/>
        <w:ind w:left="2016"/>
        <w:rPr>
          <w:sz w:val="24"/>
          <w:szCs w:val="24"/>
        </w:rPr>
      </w:pPr>
      <w:r w:rsidRPr="000B0B56">
        <w:rPr>
          <w:sz w:val="24"/>
          <w:szCs w:val="24"/>
        </w:rPr>
        <w:t xml:space="preserve">     _____Aye _____Nay _____Abstain Accepted/Rejected</w:t>
      </w:r>
    </w:p>
    <w:p w:rsidR="000B0B56" w:rsidRPr="000B0B56" w:rsidRDefault="000B0B56" w:rsidP="000B0B56">
      <w:pPr>
        <w:autoSpaceDE w:val="0"/>
        <w:autoSpaceDN w:val="0"/>
        <w:adjustRightInd w:val="0"/>
        <w:rPr>
          <w:sz w:val="24"/>
          <w:szCs w:val="24"/>
        </w:rPr>
      </w:pPr>
    </w:p>
    <w:p w:rsidR="000B0B56" w:rsidRPr="000B0B56" w:rsidRDefault="000B0B56" w:rsidP="00F151FE">
      <w:pPr>
        <w:autoSpaceDE w:val="0"/>
        <w:autoSpaceDN w:val="0"/>
        <w:adjustRightInd w:val="0"/>
        <w:ind w:left="990" w:hanging="450"/>
        <w:rPr>
          <w:sz w:val="24"/>
          <w:szCs w:val="24"/>
        </w:rPr>
      </w:pPr>
      <w:r>
        <w:rPr>
          <w:sz w:val="24"/>
          <w:szCs w:val="24"/>
        </w:rPr>
        <w:t>10</w:t>
      </w:r>
      <w:r w:rsidRPr="000B0B56">
        <w:rPr>
          <w:sz w:val="24"/>
          <w:szCs w:val="24"/>
        </w:rPr>
        <w:t xml:space="preserve">.2 </w:t>
      </w:r>
      <w:r w:rsidRPr="000B0B56">
        <w:rPr>
          <w:sz w:val="24"/>
          <w:szCs w:val="24"/>
        </w:rPr>
        <w:tab/>
        <w:t xml:space="preserve">Be it resolved that, the </w:t>
      </w:r>
      <w:r>
        <w:rPr>
          <w:sz w:val="24"/>
          <w:szCs w:val="24"/>
        </w:rPr>
        <w:t>Fillmore</w:t>
      </w:r>
      <w:r w:rsidRPr="000B0B56">
        <w:rPr>
          <w:sz w:val="24"/>
          <w:szCs w:val="24"/>
        </w:rPr>
        <w:t xml:space="preserve"> Central School District Board of Education casts its vote </w:t>
      </w:r>
      <w:r w:rsidR="00F151FE">
        <w:rPr>
          <w:sz w:val="24"/>
          <w:szCs w:val="24"/>
        </w:rPr>
        <w:tab/>
      </w:r>
      <w:r w:rsidRPr="000B0B56">
        <w:rPr>
          <w:sz w:val="24"/>
          <w:szCs w:val="24"/>
        </w:rPr>
        <w:t xml:space="preserve">for the three vacancies on the Board of Cooperative Educational Services to be filled at </w:t>
      </w:r>
      <w:r w:rsidR="00F151FE">
        <w:rPr>
          <w:sz w:val="24"/>
          <w:szCs w:val="24"/>
        </w:rPr>
        <w:tab/>
      </w:r>
      <w:r w:rsidRPr="000B0B56">
        <w:rPr>
          <w:sz w:val="24"/>
          <w:szCs w:val="24"/>
        </w:rPr>
        <w:t xml:space="preserve">the annual election to be held on April </w:t>
      </w:r>
      <w:r>
        <w:rPr>
          <w:sz w:val="24"/>
          <w:szCs w:val="24"/>
        </w:rPr>
        <w:t>2</w:t>
      </w:r>
      <w:r w:rsidR="0066428D">
        <w:rPr>
          <w:sz w:val="24"/>
          <w:szCs w:val="24"/>
        </w:rPr>
        <w:t>2, 2014</w:t>
      </w:r>
      <w:r w:rsidRPr="000B0B56">
        <w:rPr>
          <w:sz w:val="24"/>
          <w:szCs w:val="24"/>
        </w:rPr>
        <w:t xml:space="preserve"> as follows:</w:t>
      </w:r>
    </w:p>
    <w:p w:rsidR="000B0B56" w:rsidRPr="000B0B56" w:rsidRDefault="000B0B56" w:rsidP="000B0B5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B0B56" w:rsidRPr="000B0B56">
        <w:rPr>
          <w:b/>
          <w:bCs/>
          <w:sz w:val="24"/>
          <w:szCs w:val="24"/>
        </w:rPr>
        <w:t>CAST ONE VOTE FOR EACH VACANCY</w:t>
      </w:r>
    </w:p>
    <w:p w:rsidR="000B0B56" w:rsidRDefault="00F151F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A762E" w:rsidRPr="000B0B56" w:rsidRDefault="008A762E" w:rsidP="008A762E">
      <w:pPr>
        <w:autoSpaceDE w:val="0"/>
        <w:autoSpaceDN w:val="0"/>
        <w:adjustRightInd w:val="0"/>
        <w:ind w:left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0B0B56">
        <w:rPr>
          <w:b/>
          <w:bCs/>
          <w:sz w:val="24"/>
          <w:szCs w:val="24"/>
        </w:rPr>
        <w:t xml:space="preserve">Area </w:t>
      </w:r>
      <w:r>
        <w:rPr>
          <w:b/>
          <w:bCs/>
          <w:sz w:val="24"/>
          <w:szCs w:val="24"/>
        </w:rPr>
        <w:t>1</w:t>
      </w:r>
      <w:r w:rsidRPr="000B0B56">
        <w:rPr>
          <w:b/>
          <w:bCs/>
          <w:sz w:val="24"/>
          <w:szCs w:val="24"/>
        </w:rPr>
        <w:t xml:space="preserve"> </w:t>
      </w:r>
      <w:r w:rsidRPr="000B0B56">
        <w:rPr>
          <w:sz w:val="24"/>
          <w:szCs w:val="24"/>
        </w:rPr>
        <w:t xml:space="preserve">– Vacancy – </w:t>
      </w:r>
      <w:r w:rsidRPr="000B0B56">
        <w:rPr>
          <w:b/>
          <w:bCs/>
          <w:sz w:val="24"/>
          <w:szCs w:val="24"/>
        </w:rPr>
        <w:t>3 year term</w:t>
      </w:r>
    </w:p>
    <w:p w:rsidR="008A762E" w:rsidRPr="000B0B56" w:rsidRDefault="008A762E" w:rsidP="008A762E">
      <w:pPr>
        <w:autoSpaceDE w:val="0"/>
        <w:autoSpaceDN w:val="0"/>
        <w:adjustRightInd w:val="0"/>
        <w:ind w:firstLine="2016"/>
        <w:rPr>
          <w:sz w:val="24"/>
          <w:szCs w:val="24"/>
        </w:rPr>
      </w:pPr>
    </w:p>
    <w:p w:rsidR="008A762E" w:rsidRPr="000B0B56" w:rsidRDefault="008A762E" w:rsidP="008A762E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  <w:t>Mr. Charles Joyce</w:t>
      </w:r>
      <w:r w:rsidRPr="000B0B56">
        <w:rPr>
          <w:sz w:val="24"/>
          <w:szCs w:val="24"/>
        </w:rPr>
        <w:t xml:space="preserve"> </w:t>
      </w:r>
      <w:r w:rsidRPr="000B0B56">
        <w:rPr>
          <w:sz w:val="24"/>
          <w:szCs w:val="24"/>
        </w:rPr>
        <w:tab/>
      </w:r>
      <w:r w:rsidRPr="000B0B56">
        <w:rPr>
          <w:sz w:val="24"/>
          <w:szCs w:val="24"/>
        </w:rPr>
        <w:tab/>
      </w:r>
      <w:r w:rsidRPr="000B0B56">
        <w:rPr>
          <w:sz w:val="24"/>
          <w:szCs w:val="24"/>
        </w:rPr>
        <w:tab/>
        <w:t>________</w:t>
      </w:r>
    </w:p>
    <w:p w:rsidR="008A762E" w:rsidRPr="000B0B56" w:rsidRDefault="008A762E" w:rsidP="008A762E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  <w:t>4165 Grandview Avenue</w:t>
      </w:r>
    </w:p>
    <w:p w:rsidR="008A762E" w:rsidRPr="000B0B56" w:rsidRDefault="008A762E" w:rsidP="008A762E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Wellsville, NY  14895</w:t>
      </w:r>
    </w:p>
    <w:p w:rsidR="008A762E" w:rsidRDefault="00F151F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B0B56" w:rsidRPr="000B0B56" w:rsidRDefault="008A762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B0B56" w:rsidRPr="000B0B56">
        <w:rPr>
          <w:b/>
          <w:bCs/>
          <w:sz w:val="24"/>
          <w:szCs w:val="24"/>
        </w:rPr>
        <w:t xml:space="preserve">Area </w:t>
      </w:r>
      <w:r w:rsidR="0066428D">
        <w:rPr>
          <w:b/>
          <w:bCs/>
          <w:sz w:val="24"/>
          <w:szCs w:val="24"/>
        </w:rPr>
        <w:t>4</w:t>
      </w:r>
      <w:r w:rsidR="000B0B56" w:rsidRPr="000B0B56">
        <w:rPr>
          <w:b/>
          <w:bCs/>
          <w:sz w:val="24"/>
          <w:szCs w:val="24"/>
        </w:rPr>
        <w:t xml:space="preserve"> </w:t>
      </w:r>
      <w:r w:rsidR="000B0B56" w:rsidRPr="000B0B56">
        <w:rPr>
          <w:sz w:val="24"/>
          <w:szCs w:val="24"/>
        </w:rPr>
        <w:t xml:space="preserve">– Vacancy – </w:t>
      </w:r>
      <w:r w:rsidR="000B0B56" w:rsidRPr="000B0B56">
        <w:rPr>
          <w:b/>
          <w:bCs/>
          <w:sz w:val="24"/>
          <w:szCs w:val="24"/>
        </w:rPr>
        <w:t xml:space="preserve">3 year </w:t>
      </w:r>
      <w:proofErr w:type="gramStart"/>
      <w:r w:rsidR="000B0B56" w:rsidRPr="000B0B56">
        <w:rPr>
          <w:b/>
          <w:bCs/>
          <w:sz w:val="24"/>
          <w:szCs w:val="24"/>
        </w:rPr>
        <w:t>term</w:t>
      </w:r>
      <w:proofErr w:type="gramEnd"/>
    </w:p>
    <w:p w:rsidR="000B0B56" w:rsidRPr="000B0B56" w:rsidRDefault="000B0B56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8A762E">
        <w:rPr>
          <w:sz w:val="24"/>
          <w:szCs w:val="24"/>
        </w:rPr>
        <w:t>M</w:t>
      </w:r>
      <w:r w:rsidR="005D3B49">
        <w:rPr>
          <w:sz w:val="24"/>
          <w:szCs w:val="24"/>
        </w:rPr>
        <w:t>r</w:t>
      </w:r>
      <w:r w:rsidR="008A762E">
        <w:rPr>
          <w:sz w:val="24"/>
          <w:szCs w:val="24"/>
        </w:rPr>
        <w:t xml:space="preserve">s. Candace Clemens </w:t>
      </w:r>
      <w:r w:rsidR="008A762E">
        <w:rPr>
          <w:sz w:val="24"/>
          <w:szCs w:val="24"/>
        </w:rPr>
        <w:tab/>
      </w:r>
      <w:r w:rsidR="008A762E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>________</w:t>
      </w:r>
    </w:p>
    <w:p w:rsidR="000B0B56" w:rsidRPr="000B0B56" w:rsidRDefault="00F151FE" w:rsidP="000B0B56">
      <w:pPr>
        <w:autoSpaceDE w:val="0"/>
        <w:autoSpaceDN w:val="0"/>
        <w:adjustRightInd w:val="0"/>
        <w:ind w:left="2016"/>
        <w:rPr>
          <w:sz w:val="24"/>
          <w:szCs w:val="24"/>
        </w:rPr>
      </w:pPr>
      <w:r>
        <w:rPr>
          <w:sz w:val="24"/>
          <w:szCs w:val="24"/>
        </w:rPr>
        <w:tab/>
      </w:r>
      <w:r w:rsidR="008A762E">
        <w:rPr>
          <w:sz w:val="24"/>
          <w:szCs w:val="24"/>
        </w:rPr>
        <w:t>Fortune Drive</w:t>
      </w:r>
      <w:r w:rsidR="000B0B56" w:rsidRPr="000B0B56">
        <w:rPr>
          <w:sz w:val="24"/>
          <w:szCs w:val="24"/>
        </w:rPr>
        <w:tab/>
      </w: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66428D">
        <w:rPr>
          <w:sz w:val="24"/>
          <w:szCs w:val="24"/>
        </w:rPr>
        <w:t>Allegany, NY  14706</w:t>
      </w:r>
    </w:p>
    <w:p w:rsidR="000B0B56" w:rsidRDefault="000B0B56" w:rsidP="008A762E">
      <w:pPr>
        <w:autoSpaceDE w:val="0"/>
        <w:autoSpaceDN w:val="0"/>
        <w:adjustRightInd w:val="0"/>
        <w:ind w:left="990"/>
        <w:rPr>
          <w:sz w:val="24"/>
          <w:szCs w:val="24"/>
        </w:rPr>
      </w:pPr>
    </w:p>
    <w:p w:rsidR="008A762E" w:rsidRPr="000B0B56" w:rsidRDefault="008A762E" w:rsidP="008A762E">
      <w:pPr>
        <w:autoSpaceDE w:val="0"/>
        <w:autoSpaceDN w:val="0"/>
        <w:adjustRightInd w:val="0"/>
        <w:ind w:left="990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left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0B0B56" w:rsidRPr="000B0B56">
        <w:rPr>
          <w:b/>
          <w:bCs/>
          <w:sz w:val="24"/>
          <w:szCs w:val="24"/>
        </w:rPr>
        <w:t xml:space="preserve">Area </w:t>
      </w:r>
      <w:r w:rsidR="0066428D">
        <w:rPr>
          <w:b/>
          <w:bCs/>
          <w:sz w:val="24"/>
          <w:szCs w:val="24"/>
        </w:rPr>
        <w:t>9</w:t>
      </w:r>
      <w:r w:rsidR="000B0B56" w:rsidRPr="000B0B56">
        <w:rPr>
          <w:b/>
          <w:bCs/>
          <w:sz w:val="24"/>
          <w:szCs w:val="24"/>
        </w:rPr>
        <w:t xml:space="preserve"> - </w:t>
      </w:r>
      <w:r w:rsidR="000B0B56" w:rsidRPr="000B0B56">
        <w:rPr>
          <w:sz w:val="24"/>
          <w:szCs w:val="24"/>
        </w:rPr>
        <w:t xml:space="preserve">Vacancy – </w:t>
      </w:r>
      <w:r w:rsidR="000B0B56" w:rsidRPr="000B0B56">
        <w:rPr>
          <w:b/>
          <w:bCs/>
          <w:sz w:val="24"/>
          <w:szCs w:val="24"/>
        </w:rPr>
        <w:t xml:space="preserve">3 year </w:t>
      </w:r>
      <w:proofErr w:type="gramStart"/>
      <w:r w:rsidR="000B0B56" w:rsidRPr="000B0B56">
        <w:rPr>
          <w:b/>
          <w:bCs/>
          <w:sz w:val="24"/>
          <w:szCs w:val="24"/>
        </w:rPr>
        <w:t>term</w:t>
      </w:r>
      <w:proofErr w:type="gramEnd"/>
    </w:p>
    <w:p w:rsidR="000B0B56" w:rsidRPr="000B0B56" w:rsidRDefault="000B0B56" w:rsidP="000B0B56">
      <w:pPr>
        <w:autoSpaceDE w:val="0"/>
        <w:autoSpaceDN w:val="0"/>
        <w:adjustRightInd w:val="0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66428D">
        <w:rPr>
          <w:sz w:val="24"/>
          <w:szCs w:val="24"/>
        </w:rPr>
        <w:t xml:space="preserve">Mr. Brad </w:t>
      </w:r>
      <w:proofErr w:type="spellStart"/>
      <w:r w:rsidR="0066428D">
        <w:rPr>
          <w:sz w:val="24"/>
          <w:szCs w:val="24"/>
        </w:rPr>
        <w:t>Sande</w:t>
      </w:r>
      <w:proofErr w:type="spellEnd"/>
      <w:r w:rsidR="0066428D">
        <w:rPr>
          <w:sz w:val="24"/>
          <w:szCs w:val="24"/>
        </w:rPr>
        <w:tab/>
      </w:r>
      <w:r w:rsidR="0066428D">
        <w:rPr>
          <w:sz w:val="24"/>
          <w:szCs w:val="24"/>
        </w:rPr>
        <w:tab/>
      </w:r>
      <w:r w:rsidR="0066428D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>________</w:t>
      </w: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66428D">
        <w:rPr>
          <w:sz w:val="24"/>
          <w:szCs w:val="24"/>
        </w:rPr>
        <w:t>115 Fairmont Avenue</w:t>
      </w:r>
      <w:r w:rsidR="000B0B56" w:rsidRPr="000B0B56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ab/>
      </w: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0B0B56">
        <w:rPr>
          <w:sz w:val="24"/>
          <w:szCs w:val="24"/>
        </w:rPr>
        <w:t>Salamanca, NY  14779</w:t>
      </w:r>
    </w:p>
    <w:p w:rsidR="000B0B56" w:rsidRPr="000B0B56" w:rsidRDefault="000B0B56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>Motion by __________ Seconded by ___________</w:t>
      </w:r>
    </w:p>
    <w:p w:rsidR="000B0B56" w:rsidRDefault="000B0B56" w:rsidP="000B0B56">
      <w:pPr>
        <w:autoSpaceDE w:val="0"/>
        <w:autoSpaceDN w:val="0"/>
        <w:adjustRightInd w:val="0"/>
        <w:ind w:left="1980" w:hanging="1440"/>
        <w:rPr>
          <w:sz w:val="24"/>
          <w:szCs w:val="24"/>
        </w:rPr>
      </w:pPr>
    </w:p>
    <w:p w:rsidR="00E0185D" w:rsidRDefault="000B0B56" w:rsidP="000B0B56">
      <w:pPr>
        <w:autoSpaceDE w:val="0"/>
        <w:autoSpaceDN w:val="0"/>
        <w:adjustRightInd w:val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151FE">
        <w:rPr>
          <w:sz w:val="24"/>
          <w:szCs w:val="24"/>
        </w:rPr>
        <w:tab/>
      </w:r>
      <w:r w:rsidRPr="000B0B56">
        <w:rPr>
          <w:sz w:val="24"/>
          <w:szCs w:val="24"/>
        </w:rPr>
        <w:t>______Aye _____Nay ______Abstain Accepted/Rejected</w:t>
      </w:r>
    </w:p>
    <w:p w:rsidR="00A31977" w:rsidRPr="00AA10A6" w:rsidRDefault="00A31977" w:rsidP="00B80DB3">
      <w:pPr>
        <w:ind w:left="1080" w:hanging="540"/>
        <w:rPr>
          <w:sz w:val="24"/>
          <w:szCs w:val="24"/>
        </w:rPr>
      </w:pPr>
    </w:p>
    <w:p w:rsidR="00A168DA" w:rsidRPr="000B0B56" w:rsidRDefault="006D008F" w:rsidP="000B0B56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311534" w:rsidRPr="00277C4F" w:rsidRDefault="00311534" w:rsidP="00F05147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904147" w:rsidRPr="000B0B56" w:rsidRDefault="002D7421" w:rsidP="000B0B56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14317E" w:rsidRDefault="0014317E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discuss a </w:t>
      </w:r>
      <w:r>
        <w:rPr>
          <w:sz w:val="24"/>
          <w:szCs w:val="24"/>
        </w:rPr>
        <w:tab/>
        <w:t>confidential legal matter.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sectPr w:rsidR="001237C2" w:rsidRPr="00277C4F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90" w:rsidRDefault="00AF3290" w:rsidP="00AB0558">
      <w:r>
        <w:separator/>
      </w:r>
    </w:p>
  </w:endnote>
  <w:endnote w:type="continuationSeparator" w:id="0">
    <w:p w:rsidR="00AF3290" w:rsidRDefault="00AF3290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90" w:rsidRDefault="00AF3290" w:rsidP="00AB0558">
      <w:r>
        <w:separator/>
      </w:r>
    </w:p>
  </w:footnote>
  <w:footnote w:type="continuationSeparator" w:id="0">
    <w:p w:rsidR="00AF3290" w:rsidRDefault="00AF3290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92" w:rsidRPr="003F1F02" w:rsidRDefault="006B5492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</w:t>
    </w:r>
    <w:r w:rsidR="0066428D">
      <w:rPr>
        <w:b/>
      </w:rPr>
      <w:t xml:space="preserve">                        April 22, 2014</w:t>
    </w:r>
  </w:p>
  <w:p w:rsidR="006B5492" w:rsidRPr="00E70EC6" w:rsidRDefault="006B5492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3F7"/>
    <w:multiLevelType w:val="hybridMultilevel"/>
    <w:tmpl w:val="65A28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4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716B"/>
    <w:rsid w:val="00017F3D"/>
    <w:rsid w:val="000239F0"/>
    <w:rsid w:val="00024B50"/>
    <w:rsid w:val="00032F5A"/>
    <w:rsid w:val="00042127"/>
    <w:rsid w:val="00052F85"/>
    <w:rsid w:val="00055188"/>
    <w:rsid w:val="0006443E"/>
    <w:rsid w:val="00066A84"/>
    <w:rsid w:val="00077727"/>
    <w:rsid w:val="0008004D"/>
    <w:rsid w:val="00080702"/>
    <w:rsid w:val="00080AE2"/>
    <w:rsid w:val="000A335F"/>
    <w:rsid w:val="000B0B56"/>
    <w:rsid w:val="000B3991"/>
    <w:rsid w:val="000D4D52"/>
    <w:rsid w:val="000E5DA1"/>
    <w:rsid w:val="000E6FFD"/>
    <w:rsid w:val="001061BC"/>
    <w:rsid w:val="00122DCE"/>
    <w:rsid w:val="001237C2"/>
    <w:rsid w:val="00137502"/>
    <w:rsid w:val="0014317E"/>
    <w:rsid w:val="001B04C4"/>
    <w:rsid w:val="001B1C17"/>
    <w:rsid w:val="001B6F8E"/>
    <w:rsid w:val="001C7C1D"/>
    <w:rsid w:val="001D28FD"/>
    <w:rsid w:val="001F1C85"/>
    <w:rsid w:val="00200AF7"/>
    <w:rsid w:val="00210363"/>
    <w:rsid w:val="00213B57"/>
    <w:rsid w:val="00214F69"/>
    <w:rsid w:val="002158B1"/>
    <w:rsid w:val="00241385"/>
    <w:rsid w:val="002437F9"/>
    <w:rsid w:val="002473AD"/>
    <w:rsid w:val="00247E1B"/>
    <w:rsid w:val="002514C1"/>
    <w:rsid w:val="0025389F"/>
    <w:rsid w:val="00260723"/>
    <w:rsid w:val="002608D6"/>
    <w:rsid w:val="0026450E"/>
    <w:rsid w:val="00270892"/>
    <w:rsid w:val="002740BA"/>
    <w:rsid w:val="00277C4F"/>
    <w:rsid w:val="00280873"/>
    <w:rsid w:val="002866BD"/>
    <w:rsid w:val="002A5E8B"/>
    <w:rsid w:val="002C1560"/>
    <w:rsid w:val="002C433F"/>
    <w:rsid w:val="002C5F03"/>
    <w:rsid w:val="002C68BD"/>
    <w:rsid w:val="002D010C"/>
    <w:rsid w:val="002D5F7A"/>
    <w:rsid w:val="002D7421"/>
    <w:rsid w:val="00303739"/>
    <w:rsid w:val="00311534"/>
    <w:rsid w:val="00322673"/>
    <w:rsid w:val="0032593C"/>
    <w:rsid w:val="00325CFB"/>
    <w:rsid w:val="003416AC"/>
    <w:rsid w:val="00341A3D"/>
    <w:rsid w:val="003465B6"/>
    <w:rsid w:val="00346F8D"/>
    <w:rsid w:val="0034732D"/>
    <w:rsid w:val="00353426"/>
    <w:rsid w:val="00354114"/>
    <w:rsid w:val="00354C51"/>
    <w:rsid w:val="003567AF"/>
    <w:rsid w:val="0036136F"/>
    <w:rsid w:val="00362A78"/>
    <w:rsid w:val="00367E90"/>
    <w:rsid w:val="003858BE"/>
    <w:rsid w:val="003A2E8B"/>
    <w:rsid w:val="003B6B82"/>
    <w:rsid w:val="003C1817"/>
    <w:rsid w:val="003C2928"/>
    <w:rsid w:val="003C778C"/>
    <w:rsid w:val="003D4234"/>
    <w:rsid w:val="003E15F7"/>
    <w:rsid w:val="003F3599"/>
    <w:rsid w:val="00402F22"/>
    <w:rsid w:val="004038FC"/>
    <w:rsid w:val="004044CD"/>
    <w:rsid w:val="004253AD"/>
    <w:rsid w:val="004256E7"/>
    <w:rsid w:val="00432863"/>
    <w:rsid w:val="00443B23"/>
    <w:rsid w:val="00450721"/>
    <w:rsid w:val="004533EB"/>
    <w:rsid w:val="00460DDF"/>
    <w:rsid w:val="00462677"/>
    <w:rsid w:val="004759FD"/>
    <w:rsid w:val="0047699A"/>
    <w:rsid w:val="00484792"/>
    <w:rsid w:val="00494292"/>
    <w:rsid w:val="004961BA"/>
    <w:rsid w:val="00496E33"/>
    <w:rsid w:val="004A371D"/>
    <w:rsid w:val="004A668E"/>
    <w:rsid w:val="004A7023"/>
    <w:rsid w:val="004D3AAA"/>
    <w:rsid w:val="004D5260"/>
    <w:rsid w:val="004D69FD"/>
    <w:rsid w:val="004E1D12"/>
    <w:rsid w:val="004F3AF4"/>
    <w:rsid w:val="004F4D84"/>
    <w:rsid w:val="004F5FEE"/>
    <w:rsid w:val="005024BE"/>
    <w:rsid w:val="00502F6B"/>
    <w:rsid w:val="00530831"/>
    <w:rsid w:val="00530993"/>
    <w:rsid w:val="00532316"/>
    <w:rsid w:val="00553EB6"/>
    <w:rsid w:val="0056598B"/>
    <w:rsid w:val="0056729D"/>
    <w:rsid w:val="00570BCD"/>
    <w:rsid w:val="00571FE8"/>
    <w:rsid w:val="00581A05"/>
    <w:rsid w:val="005864DE"/>
    <w:rsid w:val="00590CB5"/>
    <w:rsid w:val="005A3ABA"/>
    <w:rsid w:val="005B2E42"/>
    <w:rsid w:val="005B61DE"/>
    <w:rsid w:val="005C18F1"/>
    <w:rsid w:val="005D3B49"/>
    <w:rsid w:val="005D63D6"/>
    <w:rsid w:val="005F26C8"/>
    <w:rsid w:val="00600DC1"/>
    <w:rsid w:val="00601D4B"/>
    <w:rsid w:val="0060667E"/>
    <w:rsid w:val="0062548D"/>
    <w:rsid w:val="00626BF0"/>
    <w:rsid w:val="00646AA3"/>
    <w:rsid w:val="00654D05"/>
    <w:rsid w:val="006626A3"/>
    <w:rsid w:val="0066428D"/>
    <w:rsid w:val="00664C3E"/>
    <w:rsid w:val="006732C1"/>
    <w:rsid w:val="006761FF"/>
    <w:rsid w:val="00677357"/>
    <w:rsid w:val="0068381C"/>
    <w:rsid w:val="0068481F"/>
    <w:rsid w:val="00684EE5"/>
    <w:rsid w:val="006A63F1"/>
    <w:rsid w:val="006B5492"/>
    <w:rsid w:val="006B7376"/>
    <w:rsid w:val="006D008F"/>
    <w:rsid w:val="006D4890"/>
    <w:rsid w:val="006D7556"/>
    <w:rsid w:val="006E77AA"/>
    <w:rsid w:val="006F6119"/>
    <w:rsid w:val="00702FD2"/>
    <w:rsid w:val="007042B2"/>
    <w:rsid w:val="00714533"/>
    <w:rsid w:val="007238FE"/>
    <w:rsid w:val="00726363"/>
    <w:rsid w:val="00726F28"/>
    <w:rsid w:val="0073048B"/>
    <w:rsid w:val="0075292B"/>
    <w:rsid w:val="007529C5"/>
    <w:rsid w:val="007546E8"/>
    <w:rsid w:val="007605A5"/>
    <w:rsid w:val="007623F9"/>
    <w:rsid w:val="00793A08"/>
    <w:rsid w:val="007A1AA9"/>
    <w:rsid w:val="007A4C45"/>
    <w:rsid w:val="007D22B0"/>
    <w:rsid w:val="007D6FE9"/>
    <w:rsid w:val="007E22B8"/>
    <w:rsid w:val="007F1A94"/>
    <w:rsid w:val="008021A8"/>
    <w:rsid w:val="00817647"/>
    <w:rsid w:val="008351DA"/>
    <w:rsid w:val="00842841"/>
    <w:rsid w:val="008650F6"/>
    <w:rsid w:val="00871B12"/>
    <w:rsid w:val="00875F46"/>
    <w:rsid w:val="008821EA"/>
    <w:rsid w:val="008839AC"/>
    <w:rsid w:val="008900F0"/>
    <w:rsid w:val="00890270"/>
    <w:rsid w:val="00895A32"/>
    <w:rsid w:val="008A09C2"/>
    <w:rsid w:val="008A1C59"/>
    <w:rsid w:val="008A762E"/>
    <w:rsid w:val="008C25BC"/>
    <w:rsid w:val="008C3191"/>
    <w:rsid w:val="008C6E56"/>
    <w:rsid w:val="008F1D26"/>
    <w:rsid w:val="00904147"/>
    <w:rsid w:val="009176C4"/>
    <w:rsid w:val="0092678A"/>
    <w:rsid w:val="00926BE0"/>
    <w:rsid w:val="00935800"/>
    <w:rsid w:val="00936608"/>
    <w:rsid w:val="0093769D"/>
    <w:rsid w:val="00974C36"/>
    <w:rsid w:val="0097720B"/>
    <w:rsid w:val="00977992"/>
    <w:rsid w:val="0099498A"/>
    <w:rsid w:val="00997FA0"/>
    <w:rsid w:val="009A6B01"/>
    <w:rsid w:val="009C334C"/>
    <w:rsid w:val="009C3CC5"/>
    <w:rsid w:val="009E004A"/>
    <w:rsid w:val="009E1613"/>
    <w:rsid w:val="009E1969"/>
    <w:rsid w:val="009E2AAE"/>
    <w:rsid w:val="009E3D59"/>
    <w:rsid w:val="009F02C9"/>
    <w:rsid w:val="009F2A0F"/>
    <w:rsid w:val="00A10861"/>
    <w:rsid w:val="00A10FE0"/>
    <w:rsid w:val="00A15234"/>
    <w:rsid w:val="00A16483"/>
    <w:rsid w:val="00A168DA"/>
    <w:rsid w:val="00A229C8"/>
    <w:rsid w:val="00A31977"/>
    <w:rsid w:val="00A32FA3"/>
    <w:rsid w:val="00A4095B"/>
    <w:rsid w:val="00A50DD8"/>
    <w:rsid w:val="00A53BF0"/>
    <w:rsid w:val="00A624D5"/>
    <w:rsid w:val="00A63031"/>
    <w:rsid w:val="00A7568A"/>
    <w:rsid w:val="00A95C82"/>
    <w:rsid w:val="00A97BFC"/>
    <w:rsid w:val="00AA10A6"/>
    <w:rsid w:val="00AB0558"/>
    <w:rsid w:val="00AB6E9F"/>
    <w:rsid w:val="00AC4EBF"/>
    <w:rsid w:val="00AE48BF"/>
    <w:rsid w:val="00AF1A42"/>
    <w:rsid w:val="00AF3290"/>
    <w:rsid w:val="00B058E9"/>
    <w:rsid w:val="00B0668D"/>
    <w:rsid w:val="00B2560A"/>
    <w:rsid w:val="00B32074"/>
    <w:rsid w:val="00B351F8"/>
    <w:rsid w:val="00B51B69"/>
    <w:rsid w:val="00B54C34"/>
    <w:rsid w:val="00B670F3"/>
    <w:rsid w:val="00B67B30"/>
    <w:rsid w:val="00B7406E"/>
    <w:rsid w:val="00B80DB3"/>
    <w:rsid w:val="00B906CE"/>
    <w:rsid w:val="00B90FA0"/>
    <w:rsid w:val="00B97124"/>
    <w:rsid w:val="00BA392A"/>
    <w:rsid w:val="00BA7BC8"/>
    <w:rsid w:val="00BB037F"/>
    <w:rsid w:val="00BB7200"/>
    <w:rsid w:val="00BC094E"/>
    <w:rsid w:val="00BC3D7D"/>
    <w:rsid w:val="00BC7F1C"/>
    <w:rsid w:val="00BD66B4"/>
    <w:rsid w:val="00BE06D3"/>
    <w:rsid w:val="00BF6043"/>
    <w:rsid w:val="00C038CC"/>
    <w:rsid w:val="00C12A6E"/>
    <w:rsid w:val="00C16DD8"/>
    <w:rsid w:val="00C224BE"/>
    <w:rsid w:val="00C2615A"/>
    <w:rsid w:val="00C40A98"/>
    <w:rsid w:val="00C42A7F"/>
    <w:rsid w:val="00C469BC"/>
    <w:rsid w:val="00C62299"/>
    <w:rsid w:val="00C62822"/>
    <w:rsid w:val="00C726EF"/>
    <w:rsid w:val="00C7390E"/>
    <w:rsid w:val="00C84982"/>
    <w:rsid w:val="00C90E8C"/>
    <w:rsid w:val="00CA05D8"/>
    <w:rsid w:val="00CD630C"/>
    <w:rsid w:val="00CE73FF"/>
    <w:rsid w:val="00CF43A2"/>
    <w:rsid w:val="00CF4AD5"/>
    <w:rsid w:val="00D2117C"/>
    <w:rsid w:val="00D24351"/>
    <w:rsid w:val="00D25474"/>
    <w:rsid w:val="00D52078"/>
    <w:rsid w:val="00D546B0"/>
    <w:rsid w:val="00D61A5B"/>
    <w:rsid w:val="00D63AF2"/>
    <w:rsid w:val="00D7582D"/>
    <w:rsid w:val="00D97616"/>
    <w:rsid w:val="00D97773"/>
    <w:rsid w:val="00DD79AC"/>
    <w:rsid w:val="00DE19CC"/>
    <w:rsid w:val="00DE6210"/>
    <w:rsid w:val="00DE6FBB"/>
    <w:rsid w:val="00DF088A"/>
    <w:rsid w:val="00DF1DFC"/>
    <w:rsid w:val="00DF6BFF"/>
    <w:rsid w:val="00E0185D"/>
    <w:rsid w:val="00E05293"/>
    <w:rsid w:val="00E175B0"/>
    <w:rsid w:val="00E26E28"/>
    <w:rsid w:val="00E32622"/>
    <w:rsid w:val="00E328AB"/>
    <w:rsid w:val="00E50BC8"/>
    <w:rsid w:val="00E5164B"/>
    <w:rsid w:val="00E63C8F"/>
    <w:rsid w:val="00E70EC6"/>
    <w:rsid w:val="00E7790C"/>
    <w:rsid w:val="00EA1E46"/>
    <w:rsid w:val="00EA29A0"/>
    <w:rsid w:val="00EB0139"/>
    <w:rsid w:val="00EC7B2F"/>
    <w:rsid w:val="00ED1C14"/>
    <w:rsid w:val="00EE0A3A"/>
    <w:rsid w:val="00EE2CAD"/>
    <w:rsid w:val="00EE3671"/>
    <w:rsid w:val="00EF37E5"/>
    <w:rsid w:val="00F05147"/>
    <w:rsid w:val="00F057D4"/>
    <w:rsid w:val="00F151FE"/>
    <w:rsid w:val="00F42592"/>
    <w:rsid w:val="00F434B0"/>
    <w:rsid w:val="00F50403"/>
    <w:rsid w:val="00F52A1B"/>
    <w:rsid w:val="00F5586A"/>
    <w:rsid w:val="00F57E97"/>
    <w:rsid w:val="00F714EA"/>
    <w:rsid w:val="00F737D6"/>
    <w:rsid w:val="00F7493A"/>
    <w:rsid w:val="00FA4403"/>
    <w:rsid w:val="00FC2D47"/>
    <w:rsid w:val="00FD4E12"/>
    <w:rsid w:val="00FE06FA"/>
    <w:rsid w:val="00FE3070"/>
    <w:rsid w:val="00FF0256"/>
    <w:rsid w:val="00FF18FA"/>
    <w:rsid w:val="00FF2859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54645-B689-4E84-BA82-3CF59E9A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2013-01-16T19:02:00Z</cp:lastPrinted>
  <dcterms:created xsi:type="dcterms:W3CDTF">2014-05-01T13:56:00Z</dcterms:created>
  <dcterms:modified xsi:type="dcterms:W3CDTF">2014-05-01T13:56:00Z</dcterms:modified>
</cp:coreProperties>
</file>